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2026-0429-23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Dachdeckerarbeiten - Erweiterung Gymnasium Paulinum zur Umstellung auf G9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Dachdeckerarbeiten zur Erweiterungsmaßnahme
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